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D47" w:rsidRDefault="00C0102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  <w:lang w:eastAsia="zh-CN"/>
        </w:rPr>
        <w:t>План общешкольных родительских собраний</w:t>
      </w:r>
      <w:r>
        <w:rPr>
          <w:b/>
          <w:sz w:val="36"/>
          <w:szCs w:val="36"/>
        </w:rPr>
        <w:t xml:space="preserve"> </w:t>
      </w:r>
    </w:p>
    <w:p w:rsidR="00F32D47" w:rsidRDefault="00556034">
      <w:pPr>
        <w:jc w:val="center"/>
      </w:pPr>
      <w:r>
        <w:rPr>
          <w:b/>
          <w:sz w:val="36"/>
          <w:szCs w:val="36"/>
          <w:lang w:eastAsia="zh-CN"/>
        </w:rPr>
        <w:t>на 202</w:t>
      </w:r>
      <w:r w:rsidRPr="00556034">
        <w:rPr>
          <w:b/>
          <w:sz w:val="36"/>
          <w:szCs w:val="36"/>
          <w:lang w:eastAsia="zh-CN"/>
        </w:rPr>
        <w:t>5</w:t>
      </w:r>
      <w:r>
        <w:rPr>
          <w:b/>
          <w:sz w:val="36"/>
          <w:szCs w:val="36"/>
          <w:lang w:eastAsia="zh-CN"/>
        </w:rPr>
        <w:t xml:space="preserve"> - 202</w:t>
      </w:r>
      <w:r w:rsidRPr="00556034">
        <w:rPr>
          <w:b/>
          <w:sz w:val="36"/>
          <w:szCs w:val="36"/>
          <w:lang w:eastAsia="zh-CN"/>
        </w:rPr>
        <w:t>6</w:t>
      </w:r>
      <w:r w:rsidR="00C0102C">
        <w:rPr>
          <w:b/>
          <w:sz w:val="36"/>
          <w:szCs w:val="36"/>
          <w:lang w:eastAsia="zh-CN"/>
        </w:rPr>
        <w:t xml:space="preserve"> учебный год</w:t>
      </w:r>
    </w:p>
    <w:p w:rsidR="00F32D47" w:rsidRDefault="00F32D47">
      <w:pPr>
        <w:suppressAutoHyphens/>
        <w:jc w:val="center"/>
        <w:rPr>
          <w:b/>
          <w:sz w:val="36"/>
          <w:szCs w:val="36"/>
          <w:lang w:eastAsia="zh-CN"/>
        </w:rPr>
      </w:pPr>
    </w:p>
    <w:tbl>
      <w:tblPr>
        <w:tblW w:w="8809" w:type="dxa"/>
        <w:tblInd w:w="-19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6927"/>
        <w:gridCol w:w="1882"/>
      </w:tblGrid>
      <w:tr w:rsidR="00F32D47">
        <w:trPr>
          <w:trHeight w:val="558"/>
        </w:trPr>
        <w:tc>
          <w:tcPr>
            <w:tcW w:w="6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F32D47" w:rsidRPr="00483E8B" w:rsidRDefault="00F32D47">
            <w:pPr>
              <w:suppressAutoHyphens/>
              <w:snapToGrid w:val="0"/>
              <w:rPr>
                <w:sz w:val="32"/>
                <w:szCs w:val="32"/>
                <w:lang w:eastAsia="zh-CN"/>
              </w:rPr>
            </w:pPr>
          </w:p>
          <w:p w:rsidR="00F32D47" w:rsidRPr="00483E8B" w:rsidRDefault="00C0102C">
            <w:pPr>
              <w:suppressAutoHyphens/>
              <w:rPr>
                <w:sz w:val="32"/>
                <w:szCs w:val="32"/>
              </w:rPr>
            </w:pPr>
            <w:r w:rsidRPr="00483E8B">
              <w:rPr>
                <w:sz w:val="32"/>
                <w:szCs w:val="32"/>
                <w:lang w:eastAsia="zh-CN"/>
              </w:rPr>
              <w:t xml:space="preserve">1. </w:t>
            </w:r>
            <w:r w:rsidR="007F44F2" w:rsidRPr="00483E8B">
              <w:rPr>
                <w:sz w:val="32"/>
                <w:szCs w:val="32"/>
              </w:rPr>
              <w:t>«</w:t>
            </w:r>
            <w:r w:rsidR="00556034">
              <w:rPr>
                <w:sz w:val="32"/>
                <w:szCs w:val="32"/>
              </w:rPr>
              <w:t>Стратегия действий в интересах детей</w:t>
            </w:r>
            <w:r w:rsidR="00157FAE" w:rsidRPr="00483E8B">
              <w:rPr>
                <w:sz w:val="32"/>
                <w:szCs w:val="32"/>
              </w:rPr>
              <w:t>»</w:t>
            </w:r>
          </w:p>
          <w:p w:rsidR="00F32D47" w:rsidRPr="00483E8B" w:rsidRDefault="00F32D47">
            <w:pPr>
              <w:suppressAutoHyphens/>
              <w:rPr>
                <w:sz w:val="32"/>
                <w:szCs w:val="32"/>
              </w:rPr>
            </w:pPr>
          </w:p>
          <w:p w:rsidR="00D9234C" w:rsidRPr="00483E8B" w:rsidRDefault="00C0102C" w:rsidP="00D9234C">
            <w:pPr>
              <w:suppressAutoHyphens/>
              <w:rPr>
                <w:sz w:val="32"/>
                <w:szCs w:val="32"/>
                <w:lang w:eastAsia="zh-CN"/>
              </w:rPr>
            </w:pPr>
            <w:r w:rsidRPr="00483E8B">
              <w:rPr>
                <w:sz w:val="32"/>
                <w:szCs w:val="32"/>
                <w:lang w:eastAsia="zh-CN"/>
              </w:rPr>
              <w:t xml:space="preserve">2. </w:t>
            </w:r>
            <w:r w:rsidR="00D9234C" w:rsidRPr="00483E8B">
              <w:rPr>
                <w:bCs/>
                <w:iCs/>
                <w:sz w:val="32"/>
                <w:szCs w:val="32"/>
                <w:lang w:eastAsia="zh-CN"/>
              </w:rPr>
              <w:t>«Система работы по орг</w:t>
            </w:r>
            <w:r w:rsidR="00556034">
              <w:rPr>
                <w:bCs/>
                <w:iCs/>
                <w:sz w:val="32"/>
                <w:szCs w:val="32"/>
                <w:lang w:eastAsia="zh-CN"/>
              </w:rPr>
              <w:t>анизации и проведению ГИА – 2026</w:t>
            </w:r>
            <w:r w:rsidR="00D9234C" w:rsidRPr="00483E8B">
              <w:rPr>
                <w:bCs/>
                <w:iCs/>
                <w:sz w:val="32"/>
                <w:szCs w:val="32"/>
                <w:lang w:eastAsia="zh-CN"/>
              </w:rPr>
              <w:t>.</w:t>
            </w:r>
            <w:r w:rsidR="00483E8B" w:rsidRPr="00483E8B">
              <w:rPr>
                <w:bCs/>
                <w:iCs/>
                <w:sz w:val="32"/>
                <w:szCs w:val="32"/>
                <w:lang w:eastAsia="zh-CN"/>
              </w:rPr>
              <w:t xml:space="preserve"> Единые требования семьи и школы</w:t>
            </w:r>
            <w:r w:rsidR="00D9234C" w:rsidRPr="00483E8B">
              <w:rPr>
                <w:bCs/>
                <w:iCs/>
                <w:sz w:val="32"/>
                <w:szCs w:val="32"/>
                <w:lang w:eastAsia="zh-CN"/>
              </w:rPr>
              <w:t>»</w:t>
            </w:r>
          </w:p>
          <w:p w:rsidR="00F32D47" w:rsidRPr="00483E8B" w:rsidRDefault="00F32D47">
            <w:pPr>
              <w:suppressAutoHyphens/>
              <w:rPr>
                <w:sz w:val="32"/>
                <w:szCs w:val="32"/>
                <w:lang w:eastAsia="zh-CN"/>
              </w:rPr>
            </w:pPr>
          </w:p>
          <w:p w:rsidR="00F32D47" w:rsidRPr="00483E8B" w:rsidRDefault="007F44F2">
            <w:pPr>
              <w:shd w:val="clear" w:color="auto" w:fill="FFFFFF"/>
              <w:suppressAutoHyphens/>
              <w:jc w:val="both"/>
              <w:rPr>
                <w:sz w:val="32"/>
                <w:szCs w:val="32"/>
              </w:rPr>
            </w:pPr>
            <w:r w:rsidRPr="00483E8B">
              <w:rPr>
                <w:color w:val="000000"/>
                <w:sz w:val="32"/>
                <w:szCs w:val="32"/>
                <w:lang w:eastAsia="zh-CN"/>
              </w:rPr>
              <w:t>3. «</w:t>
            </w:r>
            <w:r w:rsidR="00556034">
              <w:rPr>
                <w:color w:val="000000"/>
                <w:sz w:val="32"/>
                <w:szCs w:val="32"/>
                <w:lang w:eastAsia="zh-CN"/>
              </w:rPr>
              <w:t>Актуальные  проблемы профилактики негативных проявлений в подростковой среде</w:t>
            </w:r>
            <w:r w:rsidR="00C0102C" w:rsidRPr="00483E8B">
              <w:rPr>
                <w:color w:val="000000"/>
                <w:sz w:val="32"/>
                <w:szCs w:val="32"/>
                <w:lang w:eastAsia="zh-CN"/>
              </w:rPr>
              <w:t>»</w:t>
            </w:r>
          </w:p>
          <w:p w:rsidR="00F32D47" w:rsidRPr="00483E8B" w:rsidRDefault="00F32D47">
            <w:pPr>
              <w:shd w:val="clear" w:color="auto" w:fill="FFFFFF"/>
              <w:suppressAutoHyphens/>
              <w:jc w:val="both"/>
              <w:rPr>
                <w:color w:val="000000"/>
                <w:sz w:val="32"/>
                <w:szCs w:val="32"/>
                <w:lang w:eastAsia="zh-CN"/>
              </w:rPr>
            </w:pPr>
          </w:p>
          <w:p w:rsidR="00483E8B" w:rsidRPr="00483E8B" w:rsidRDefault="007F44F2">
            <w:pPr>
              <w:suppressAutoHyphens/>
              <w:rPr>
                <w:color w:val="000000"/>
                <w:sz w:val="32"/>
                <w:szCs w:val="32"/>
                <w:lang w:eastAsia="zh-CN"/>
              </w:rPr>
            </w:pPr>
            <w:r w:rsidRPr="00483E8B">
              <w:rPr>
                <w:color w:val="000000"/>
                <w:sz w:val="32"/>
                <w:szCs w:val="32"/>
                <w:lang w:eastAsia="zh-CN"/>
              </w:rPr>
              <w:t xml:space="preserve">4.  </w:t>
            </w:r>
            <w:r w:rsidR="00483E8B" w:rsidRPr="00483E8B">
              <w:rPr>
                <w:color w:val="000000"/>
                <w:sz w:val="32"/>
                <w:szCs w:val="32"/>
                <w:lang w:eastAsia="zh-CN"/>
              </w:rPr>
              <w:t>«Роль родителей в формировании законопослушного поведения несовершеннолетних»</w:t>
            </w:r>
            <w:r w:rsidR="00483E8B">
              <w:rPr>
                <w:color w:val="000000"/>
                <w:sz w:val="32"/>
                <w:szCs w:val="32"/>
                <w:lang w:eastAsia="zh-CN"/>
              </w:rPr>
              <w:t xml:space="preserve"> (для 7-11 классов)</w:t>
            </w:r>
          </w:p>
          <w:p w:rsidR="00483E8B" w:rsidRPr="00483E8B" w:rsidRDefault="00483E8B">
            <w:pPr>
              <w:suppressAutoHyphens/>
              <w:rPr>
                <w:color w:val="000000"/>
                <w:sz w:val="32"/>
                <w:szCs w:val="32"/>
                <w:lang w:eastAsia="zh-CN"/>
              </w:rPr>
            </w:pPr>
          </w:p>
          <w:p w:rsidR="00F32D47" w:rsidRPr="00483E8B" w:rsidRDefault="00483E8B">
            <w:pPr>
              <w:suppressAutoHyphens/>
              <w:rPr>
                <w:sz w:val="32"/>
                <w:szCs w:val="32"/>
              </w:rPr>
            </w:pPr>
            <w:r w:rsidRPr="00483E8B">
              <w:rPr>
                <w:color w:val="000000"/>
                <w:sz w:val="32"/>
                <w:szCs w:val="32"/>
                <w:lang w:eastAsia="zh-CN"/>
              </w:rPr>
              <w:t xml:space="preserve">5. </w:t>
            </w:r>
            <w:r w:rsidR="00556034">
              <w:rPr>
                <w:color w:val="000000"/>
                <w:sz w:val="32"/>
                <w:szCs w:val="32"/>
                <w:lang w:eastAsia="zh-CN"/>
              </w:rPr>
              <w:t xml:space="preserve">«Безопасные </w:t>
            </w:r>
            <w:r w:rsidR="007F44F2" w:rsidRPr="00483E8B">
              <w:rPr>
                <w:color w:val="000000"/>
                <w:sz w:val="32"/>
                <w:szCs w:val="32"/>
                <w:lang w:eastAsia="zh-CN"/>
              </w:rPr>
              <w:t>каникулы!</w:t>
            </w:r>
            <w:r w:rsidR="00C0102C" w:rsidRPr="00483E8B">
              <w:rPr>
                <w:color w:val="000000"/>
                <w:sz w:val="32"/>
                <w:szCs w:val="32"/>
                <w:lang w:eastAsia="zh-CN"/>
              </w:rPr>
              <w:t>»</w:t>
            </w:r>
          </w:p>
          <w:p w:rsidR="00F32D47" w:rsidRPr="00483E8B" w:rsidRDefault="00F32D47">
            <w:pPr>
              <w:suppressAutoHyphens/>
              <w:rPr>
                <w:color w:val="000000"/>
                <w:sz w:val="32"/>
                <w:szCs w:val="32"/>
                <w:lang w:eastAsia="zh-CN"/>
              </w:rPr>
            </w:pPr>
          </w:p>
        </w:tc>
        <w:tc>
          <w:tcPr>
            <w:tcW w:w="18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F32D47" w:rsidRPr="00483E8B" w:rsidRDefault="00F32D47">
            <w:pPr>
              <w:suppressAutoHyphens/>
              <w:snapToGrid w:val="0"/>
              <w:jc w:val="center"/>
              <w:rPr>
                <w:sz w:val="32"/>
                <w:szCs w:val="32"/>
                <w:lang w:eastAsia="zh-CN"/>
              </w:rPr>
            </w:pPr>
          </w:p>
          <w:p w:rsidR="00F32D47" w:rsidRPr="00483E8B" w:rsidRDefault="00C0102C">
            <w:pPr>
              <w:suppressAutoHyphens/>
              <w:jc w:val="center"/>
              <w:rPr>
                <w:sz w:val="32"/>
                <w:szCs w:val="32"/>
                <w:lang w:eastAsia="zh-CN"/>
              </w:rPr>
            </w:pPr>
            <w:r w:rsidRPr="00483E8B">
              <w:rPr>
                <w:sz w:val="32"/>
                <w:szCs w:val="32"/>
                <w:lang w:eastAsia="zh-CN"/>
              </w:rPr>
              <w:t>сентябрь</w:t>
            </w:r>
          </w:p>
          <w:p w:rsidR="00F32D47" w:rsidRPr="00483E8B" w:rsidRDefault="00F32D47">
            <w:pPr>
              <w:suppressAutoHyphens/>
              <w:rPr>
                <w:sz w:val="32"/>
                <w:szCs w:val="32"/>
                <w:lang w:eastAsia="zh-CN"/>
              </w:rPr>
            </w:pPr>
          </w:p>
          <w:p w:rsidR="00157FAE" w:rsidRPr="00483E8B" w:rsidRDefault="00157FAE">
            <w:pPr>
              <w:suppressAutoHyphens/>
              <w:jc w:val="center"/>
              <w:rPr>
                <w:sz w:val="32"/>
                <w:szCs w:val="32"/>
                <w:lang w:eastAsia="zh-CN"/>
              </w:rPr>
            </w:pPr>
          </w:p>
          <w:p w:rsidR="00F32D47" w:rsidRPr="00483E8B" w:rsidRDefault="00D9234C">
            <w:pPr>
              <w:suppressAutoHyphens/>
              <w:jc w:val="center"/>
              <w:rPr>
                <w:sz w:val="32"/>
                <w:szCs w:val="32"/>
                <w:lang w:eastAsia="zh-CN"/>
              </w:rPr>
            </w:pPr>
            <w:r w:rsidRPr="00483E8B">
              <w:rPr>
                <w:sz w:val="32"/>
                <w:szCs w:val="32"/>
                <w:lang w:eastAsia="zh-CN"/>
              </w:rPr>
              <w:t>декабрь</w:t>
            </w:r>
          </w:p>
          <w:p w:rsidR="00F32D47" w:rsidRPr="00483E8B" w:rsidRDefault="00F32D47">
            <w:pPr>
              <w:suppressAutoHyphens/>
              <w:rPr>
                <w:sz w:val="32"/>
                <w:szCs w:val="32"/>
                <w:lang w:eastAsia="zh-CN"/>
              </w:rPr>
            </w:pPr>
          </w:p>
          <w:p w:rsidR="00D9234C" w:rsidRPr="00483E8B" w:rsidRDefault="00D9234C" w:rsidP="00483E8B">
            <w:pPr>
              <w:suppressAutoHyphens/>
              <w:rPr>
                <w:sz w:val="32"/>
                <w:szCs w:val="32"/>
                <w:lang w:eastAsia="zh-CN"/>
              </w:rPr>
            </w:pPr>
          </w:p>
          <w:p w:rsidR="00F32D47" w:rsidRPr="00483E8B" w:rsidRDefault="00921AA4">
            <w:pPr>
              <w:suppressAutoHyphens/>
              <w:jc w:val="center"/>
              <w:rPr>
                <w:sz w:val="32"/>
                <w:szCs w:val="32"/>
              </w:rPr>
            </w:pPr>
            <w:r w:rsidRPr="00483E8B">
              <w:rPr>
                <w:sz w:val="32"/>
                <w:szCs w:val="32"/>
                <w:lang w:eastAsia="zh-CN"/>
              </w:rPr>
              <w:t>февраль</w:t>
            </w:r>
          </w:p>
          <w:p w:rsidR="00F32D47" w:rsidRPr="00483E8B" w:rsidRDefault="00F32D47">
            <w:pPr>
              <w:suppressAutoHyphens/>
              <w:jc w:val="center"/>
              <w:rPr>
                <w:sz w:val="32"/>
                <w:szCs w:val="32"/>
                <w:lang w:eastAsia="zh-CN"/>
              </w:rPr>
            </w:pPr>
          </w:p>
          <w:p w:rsidR="00483E8B" w:rsidRPr="00483E8B" w:rsidRDefault="00483E8B">
            <w:pPr>
              <w:suppressAutoHyphens/>
              <w:jc w:val="center"/>
              <w:rPr>
                <w:sz w:val="32"/>
                <w:szCs w:val="32"/>
                <w:lang w:eastAsia="zh-CN"/>
              </w:rPr>
            </w:pPr>
          </w:p>
          <w:p w:rsidR="00483E8B" w:rsidRPr="00483E8B" w:rsidRDefault="00483E8B">
            <w:pPr>
              <w:suppressAutoHyphens/>
              <w:jc w:val="center"/>
              <w:rPr>
                <w:sz w:val="32"/>
                <w:szCs w:val="32"/>
                <w:lang w:eastAsia="zh-CN"/>
              </w:rPr>
            </w:pPr>
            <w:r w:rsidRPr="00483E8B">
              <w:rPr>
                <w:sz w:val="32"/>
                <w:szCs w:val="32"/>
                <w:lang w:eastAsia="zh-CN"/>
              </w:rPr>
              <w:t>апрель</w:t>
            </w:r>
          </w:p>
          <w:p w:rsidR="00483E8B" w:rsidRPr="00483E8B" w:rsidRDefault="00483E8B" w:rsidP="00483E8B">
            <w:pPr>
              <w:suppressAutoHyphens/>
              <w:rPr>
                <w:sz w:val="32"/>
                <w:szCs w:val="32"/>
                <w:lang w:eastAsia="zh-CN"/>
              </w:rPr>
            </w:pPr>
          </w:p>
          <w:p w:rsidR="00483E8B" w:rsidRPr="00483E8B" w:rsidRDefault="00483E8B">
            <w:pPr>
              <w:suppressAutoHyphens/>
              <w:jc w:val="center"/>
              <w:rPr>
                <w:sz w:val="32"/>
                <w:szCs w:val="32"/>
                <w:lang w:eastAsia="zh-CN"/>
              </w:rPr>
            </w:pPr>
          </w:p>
          <w:p w:rsidR="00556034" w:rsidRDefault="00556034">
            <w:pPr>
              <w:suppressAutoHyphens/>
              <w:jc w:val="center"/>
              <w:rPr>
                <w:sz w:val="32"/>
                <w:szCs w:val="32"/>
                <w:lang w:eastAsia="zh-CN"/>
              </w:rPr>
            </w:pPr>
          </w:p>
          <w:p w:rsidR="00F32D47" w:rsidRPr="00483E8B" w:rsidRDefault="00D9234C">
            <w:pPr>
              <w:suppressAutoHyphens/>
              <w:jc w:val="center"/>
              <w:rPr>
                <w:sz w:val="32"/>
                <w:szCs w:val="32"/>
                <w:lang w:eastAsia="zh-CN"/>
              </w:rPr>
            </w:pPr>
            <w:r w:rsidRPr="00483E8B">
              <w:rPr>
                <w:sz w:val="32"/>
                <w:szCs w:val="32"/>
                <w:lang w:eastAsia="zh-CN"/>
              </w:rPr>
              <w:t>май</w:t>
            </w:r>
          </w:p>
          <w:p w:rsidR="00F32D47" w:rsidRPr="00483E8B" w:rsidRDefault="00F32D47">
            <w:pPr>
              <w:suppressAutoHyphens/>
              <w:rPr>
                <w:sz w:val="32"/>
                <w:szCs w:val="32"/>
                <w:lang w:eastAsia="zh-CN"/>
              </w:rPr>
            </w:pPr>
          </w:p>
        </w:tc>
      </w:tr>
    </w:tbl>
    <w:p w:rsidR="00F32D47" w:rsidRDefault="00F32D47">
      <w:pPr>
        <w:rPr>
          <w:b/>
          <w:sz w:val="36"/>
          <w:szCs w:val="36"/>
        </w:rPr>
      </w:pPr>
    </w:p>
    <w:p w:rsidR="00F32D47" w:rsidRDefault="00C0102C">
      <w:pPr>
        <w:jc w:val="center"/>
        <w:rPr>
          <w:b/>
          <w:sz w:val="36"/>
          <w:szCs w:val="36"/>
          <w:lang w:eastAsia="zh-CN"/>
        </w:rPr>
      </w:pPr>
      <w:r>
        <w:rPr>
          <w:b/>
          <w:sz w:val="36"/>
          <w:szCs w:val="36"/>
          <w:lang w:eastAsia="zh-CN"/>
        </w:rPr>
        <w:t>План работы школьного родительского  клуба «Контакт»</w:t>
      </w:r>
    </w:p>
    <w:p w:rsidR="00F32D47" w:rsidRDefault="00C0102C">
      <w:pPr>
        <w:rPr>
          <w:sz w:val="36"/>
          <w:szCs w:val="36"/>
          <w:lang w:eastAsia="zh-CN"/>
        </w:rPr>
      </w:pPr>
      <w:r>
        <w:rPr>
          <w:sz w:val="36"/>
          <w:szCs w:val="36"/>
          <w:lang w:eastAsia="zh-CN"/>
        </w:rPr>
        <w:t xml:space="preserve">  </w:t>
      </w:r>
    </w:p>
    <w:tbl>
      <w:tblPr>
        <w:tblW w:w="8809" w:type="dxa"/>
        <w:tblInd w:w="-19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6927"/>
        <w:gridCol w:w="1882"/>
      </w:tblGrid>
      <w:tr w:rsidR="00F32D47">
        <w:trPr>
          <w:trHeight w:val="558"/>
        </w:trPr>
        <w:tc>
          <w:tcPr>
            <w:tcW w:w="6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F32D47" w:rsidRPr="00483E8B" w:rsidRDefault="00F32D47">
            <w:pPr>
              <w:suppressAutoHyphens/>
              <w:snapToGrid w:val="0"/>
              <w:rPr>
                <w:sz w:val="32"/>
                <w:szCs w:val="32"/>
                <w:lang w:eastAsia="zh-CN"/>
              </w:rPr>
            </w:pPr>
          </w:p>
          <w:p w:rsidR="00F32D47" w:rsidRPr="00483E8B" w:rsidRDefault="00C0102C">
            <w:pPr>
              <w:suppressAutoHyphens/>
              <w:rPr>
                <w:sz w:val="32"/>
                <w:szCs w:val="32"/>
              </w:rPr>
            </w:pPr>
            <w:r w:rsidRPr="00483E8B">
              <w:rPr>
                <w:sz w:val="32"/>
                <w:szCs w:val="32"/>
                <w:lang w:eastAsia="zh-CN"/>
              </w:rPr>
              <w:t xml:space="preserve">1. </w:t>
            </w:r>
            <w:r w:rsidRPr="00483E8B">
              <w:rPr>
                <w:sz w:val="32"/>
                <w:szCs w:val="32"/>
              </w:rPr>
              <w:t>«Наш ребенок - пятиклассник»</w:t>
            </w:r>
          </w:p>
          <w:p w:rsidR="00F32D47" w:rsidRPr="00483E8B" w:rsidRDefault="00F32D47">
            <w:pPr>
              <w:suppressAutoHyphens/>
              <w:rPr>
                <w:sz w:val="32"/>
                <w:szCs w:val="32"/>
                <w:lang w:eastAsia="zh-CN"/>
              </w:rPr>
            </w:pPr>
          </w:p>
          <w:p w:rsidR="00F32D47" w:rsidRPr="00483E8B" w:rsidRDefault="00C0102C">
            <w:pPr>
              <w:suppressAutoHyphens/>
              <w:rPr>
                <w:sz w:val="32"/>
                <w:szCs w:val="32"/>
              </w:rPr>
            </w:pPr>
            <w:r w:rsidRPr="00483E8B">
              <w:rPr>
                <w:sz w:val="32"/>
                <w:szCs w:val="32"/>
                <w:lang w:eastAsia="zh-CN"/>
              </w:rPr>
              <w:t>2. «Подростковая депрессия»</w:t>
            </w:r>
          </w:p>
          <w:p w:rsidR="00F32D47" w:rsidRPr="00483E8B" w:rsidRDefault="00F32D47">
            <w:pPr>
              <w:suppressAutoHyphens/>
              <w:rPr>
                <w:sz w:val="32"/>
                <w:szCs w:val="32"/>
                <w:lang w:eastAsia="zh-CN"/>
              </w:rPr>
            </w:pPr>
          </w:p>
          <w:p w:rsidR="00F32D47" w:rsidRPr="00483E8B" w:rsidRDefault="00C0102C">
            <w:pPr>
              <w:shd w:val="clear" w:color="auto" w:fill="FFFFFF"/>
              <w:suppressAutoHyphens/>
              <w:jc w:val="both"/>
              <w:rPr>
                <w:sz w:val="32"/>
                <w:szCs w:val="32"/>
              </w:rPr>
            </w:pPr>
            <w:r w:rsidRPr="00483E8B">
              <w:rPr>
                <w:color w:val="000000"/>
                <w:sz w:val="32"/>
                <w:szCs w:val="32"/>
                <w:lang w:eastAsia="zh-CN"/>
              </w:rPr>
              <w:t>3. «Надо ли ругать за плохую успеваемость»</w:t>
            </w:r>
          </w:p>
          <w:p w:rsidR="00F32D47" w:rsidRPr="00483E8B" w:rsidRDefault="00F32D47">
            <w:pPr>
              <w:shd w:val="clear" w:color="auto" w:fill="FFFFFF"/>
              <w:suppressAutoHyphens/>
              <w:jc w:val="both"/>
              <w:rPr>
                <w:color w:val="000000"/>
                <w:sz w:val="32"/>
                <w:szCs w:val="32"/>
                <w:lang w:eastAsia="zh-CN"/>
              </w:rPr>
            </w:pPr>
          </w:p>
          <w:p w:rsidR="00F32D47" w:rsidRPr="00483E8B" w:rsidRDefault="00C0102C">
            <w:pPr>
              <w:suppressAutoHyphens/>
              <w:rPr>
                <w:color w:val="000000"/>
                <w:sz w:val="32"/>
                <w:szCs w:val="32"/>
                <w:lang w:eastAsia="zh-CN"/>
              </w:rPr>
            </w:pPr>
            <w:r w:rsidRPr="00483E8B">
              <w:rPr>
                <w:color w:val="000000"/>
                <w:sz w:val="32"/>
                <w:szCs w:val="32"/>
                <w:lang w:eastAsia="zh-CN"/>
              </w:rPr>
              <w:t>4.  «Поговорим вместе о родительском авторитете»</w:t>
            </w:r>
          </w:p>
          <w:p w:rsidR="00F32D47" w:rsidRPr="00483E8B" w:rsidRDefault="00F32D47">
            <w:pPr>
              <w:suppressAutoHyphens/>
              <w:rPr>
                <w:color w:val="000000"/>
                <w:sz w:val="32"/>
                <w:szCs w:val="32"/>
                <w:lang w:eastAsia="zh-CN"/>
              </w:rPr>
            </w:pPr>
          </w:p>
        </w:tc>
        <w:tc>
          <w:tcPr>
            <w:tcW w:w="18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F32D47" w:rsidRPr="00483E8B" w:rsidRDefault="00F32D47">
            <w:pPr>
              <w:suppressAutoHyphens/>
              <w:snapToGrid w:val="0"/>
              <w:jc w:val="center"/>
              <w:rPr>
                <w:sz w:val="32"/>
                <w:szCs w:val="32"/>
                <w:lang w:eastAsia="zh-CN"/>
              </w:rPr>
            </w:pPr>
          </w:p>
          <w:p w:rsidR="00F32D47" w:rsidRPr="00483E8B" w:rsidRDefault="00D9234C">
            <w:pPr>
              <w:suppressAutoHyphens/>
              <w:jc w:val="center"/>
              <w:rPr>
                <w:sz w:val="32"/>
                <w:szCs w:val="32"/>
              </w:rPr>
            </w:pPr>
            <w:r w:rsidRPr="00483E8B">
              <w:rPr>
                <w:sz w:val="32"/>
                <w:szCs w:val="32"/>
                <w:lang w:eastAsia="zh-CN"/>
              </w:rPr>
              <w:t>с</w:t>
            </w:r>
            <w:r w:rsidR="00C0102C" w:rsidRPr="00483E8B">
              <w:rPr>
                <w:sz w:val="32"/>
                <w:szCs w:val="32"/>
                <w:lang w:eastAsia="zh-CN"/>
              </w:rPr>
              <w:t>ентябрь</w:t>
            </w:r>
          </w:p>
          <w:p w:rsidR="00F32D47" w:rsidRPr="00483E8B" w:rsidRDefault="00F32D47">
            <w:pPr>
              <w:suppressAutoHyphens/>
              <w:jc w:val="center"/>
              <w:rPr>
                <w:sz w:val="32"/>
                <w:szCs w:val="32"/>
                <w:lang w:eastAsia="zh-CN"/>
              </w:rPr>
            </w:pPr>
          </w:p>
          <w:p w:rsidR="00F32D47" w:rsidRPr="00483E8B" w:rsidRDefault="00D9234C">
            <w:pPr>
              <w:suppressAutoHyphens/>
              <w:jc w:val="center"/>
              <w:rPr>
                <w:sz w:val="32"/>
                <w:szCs w:val="32"/>
              </w:rPr>
            </w:pPr>
            <w:r w:rsidRPr="00483E8B">
              <w:rPr>
                <w:sz w:val="32"/>
                <w:szCs w:val="32"/>
                <w:lang w:eastAsia="zh-CN"/>
              </w:rPr>
              <w:t>декабрь</w:t>
            </w:r>
          </w:p>
          <w:p w:rsidR="00F32D47" w:rsidRPr="00483E8B" w:rsidRDefault="00F32D47">
            <w:pPr>
              <w:suppressAutoHyphens/>
              <w:jc w:val="center"/>
              <w:rPr>
                <w:sz w:val="32"/>
                <w:szCs w:val="32"/>
                <w:lang w:eastAsia="zh-CN"/>
              </w:rPr>
            </w:pPr>
          </w:p>
          <w:p w:rsidR="00F32D47" w:rsidRPr="00483E8B" w:rsidRDefault="00D9234C">
            <w:pPr>
              <w:suppressAutoHyphens/>
              <w:jc w:val="center"/>
              <w:rPr>
                <w:sz w:val="32"/>
                <w:szCs w:val="32"/>
                <w:lang w:eastAsia="zh-CN"/>
              </w:rPr>
            </w:pPr>
            <w:r w:rsidRPr="00483E8B">
              <w:rPr>
                <w:sz w:val="32"/>
                <w:szCs w:val="32"/>
                <w:lang w:eastAsia="zh-CN"/>
              </w:rPr>
              <w:t>февраль</w:t>
            </w:r>
          </w:p>
          <w:p w:rsidR="00F32D47" w:rsidRPr="00483E8B" w:rsidRDefault="00F32D47">
            <w:pPr>
              <w:suppressAutoHyphens/>
              <w:jc w:val="center"/>
              <w:rPr>
                <w:sz w:val="32"/>
                <w:szCs w:val="32"/>
                <w:lang w:eastAsia="zh-CN"/>
              </w:rPr>
            </w:pPr>
          </w:p>
          <w:p w:rsidR="00F32D47" w:rsidRPr="00483E8B" w:rsidRDefault="00F32D47">
            <w:pPr>
              <w:suppressAutoHyphens/>
              <w:jc w:val="center"/>
              <w:rPr>
                <w:sz w:val="32"/>
                <w:szCs w:val="32"/>
                <w:lang w:eastAsia="zh-CN"/>
              </w:rPr>
            </w:pPr>
          </w:p>
          <w:p w:rsidR="00F32D47" w:rsidRPr="00483E8B" w:rsidRDefault="00C0102C">
            <w:pPr>
              <w:suppressAutoHyphens/>
              <w:jc w:val="center"/>
              <w:rPr>
                <w:sz w:val="32"/>
                <w:szCs w:val="32"/>
                <w:lang w:eastAsia="zh-CN"/>
              </w:rPr>
            </w:pPr>
            <w:r w:rsidRPr="00483E8B">
              <w:rPr>
                <w:sz w:val="32"/>
                <w:szCs w:val="32"/>
                <w:lang w:eastAsia="zh-CN"/>
              </w:rPr>
              <w:t>май</w:t>
            </w:r>
          </w:p>
          <w:p w:rsidR="00F32D47" w:rsidRPr="00483E8B" w:rsidRDefault="00F32D47">
            <w:pPr>
              <w:suppressAutoHyphens/>
              <w:rPr>
                <w:sz w:val="32"/>
                <w:szCs w:val="32"/>
                <w:lang w:eastAsia="zh-CN"/>
              </w:rPr>
            </w:pPr>
          </w:p>
        </w:tc>
      </w:tr>
    </w:tbl>
    <w:p w:rsidR="00F32D47" w:rsidRDefault="00F32D47">
      <w:pPr>
        <w:rPr>
          <w:sz w:val="36"/>
          <w:szCs w:val="36"/>
          <w:lang w:eastAsia="zh-CN"/>
        </w:rPr>
      </w:pPr>
    </w:p>
    <w:p w:rsidR="00F32D47" w:rsidRDefault="008B5B15">
      <w:r>
        <w:t>01.09. 2025</w:t>
      </w:r>
    </w:p>
    <w:p w:rsidR="008B5B15" w:rsidRDefault="008B5B15">
      <w:r>
        <w:t>За</w:t>
      </w:r>
      <w:bookmarkStart w:id="0" w:name="_GoBack"/>
      <w:bookmarkEnd w:id="0"/>
      <w:r>
        <w:t xml:space="preserve">меститель директора по ВР </w:t>
      </w:r>
      <w:proofErr w:type="spellStart"/>
      <w:r>
        <w:t>Т.А.Гурашкина</w:t>
      </w:r>
      <w:proofErr w:type="spellEnd"/>
    </w:p>
    <w:sectPr w:rsidR="008B5B15">
      <w:pgSz w:w="11906" w:h="16838"/>
      <w:pgMar w:top="1134" w:right="850" w:bottom="1134" w:left="1701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Droid Sans Fallback">
    <w:charset w:val="00"/>
    <w:family w:val="auto"/>
    <w:pitch w:val="variable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D47"/>
    <w:rsid w:val="00157FAE"/>
    <w:rsid w:val="00483E8B"/>
    <w:rsid w:val="00556034"/>
    <w:rsid w:val="007F44F2"/>
    <w:rsid w:val="008B5B15"/>
    <w:rsid w:val="00921AA4"/>
    <w:rsid w:val="00B3509E"/>
    <w:rsid w:val="00C0102C"/>
    <w:rsid w:val="00CD6C3D"/>
    <w:rsid w:val="00D9234C"/>
    <w:rsid w:val="00F32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3DE"/>
    <w:pPr>
      <w:spacing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FreeSans"/>
    </w:rPr>
  </w:style>
  <w:style w:type="paragraph" w:styleId="a6">
    <w:name w:val="Title"/>
    <w:basedOn w:val="a"/>
    <w:pPr>
      <w:suppressLineNumbers/>
      <w:spacing w:before="120" w:after="120"/>
    </w:pPr>
    <w:rPr>
      <w:rFonts w:cs="FreeSans"/>
      <w:i/>
      <w:iCs/>
    </w:rPr>
  </w:style>
  <w:style w:type="paragraph" w:styleId="a7">
    <w:name w:val="index heading"/>
    <w:basedOn w:val="a"/>
    <w:qFormat/>
    <w:pPr>
      <w:suppressLineNumbers/>
    </w:pPr>
    <w:rPr>
      <w:rFonts w:cs="FreeSan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3DE"/>
    <w:pPr>
      <w:spacing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FreeSans"/>
    </w:rPr>
  </w:style>
  <w:style w:type="paragraph" w:styleId="a6">
    <w:name w:val="Title"/>
    <w:basedOn w:val="a"/>
    <w:pPr>
      <w:suppressLineNumbers/>
      <w:spacing w:before="120" w:after="120"/>
    </w:pPr>
    <w:rPr>
      <w:rFonts w:cs="FreeSans"/>
      <w:i/>
      <w:iCs/>
    </w:rPr>
  </w:style>
  <w:style w:type="paragraph" w:styleId="a7">
    <w:name w:val="index heading"/>
    <w:basedOn w:val="a"/>
    <w:qFormat/>
    <w:pPr>
      <w:suppressLineNumbers/>
    </w:pPr>
    <w:rPr>
      <w:rFonts w:cs="Free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6</cp:revision>
  <cp:lastPrinted>2025-06-11T13:03:00Z</cp:lastPrinted>
  <dcterms:created xsi:type="dcterms:W3CDTF">2024-10-30T10:25:00Z</dcterms:created>
  <dcterms:modified xsi:type="dcterms:W3CDTF">2025-12-06T13:41:00Z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